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8v8&#10;eNkAAAAOAQAADwAAAAAAAAABACAAAAAiAAAAZHJzL2Rvd25yZXYueG1sUEsBAhQAFAAAAAgAh07i&#10;QKeGiJDoAQAAuAMAAA4AAAAAAAAAAQAgAAAAK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Y47kL+kBAAC6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NXbP2OoBAAC6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PwvaAAAADgEAAA8AAAAAAAAAAQAgAAAAIgAAAGRycy9kb3ducmV2LnhtbFBLAQIUABQAAAAI&#10;AIdO4kCOeMIa6wEAALo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1-2</w:t>
      </w:r>
    </w:p>
    <w:p>
      <w:pPr>
        <w:spacing w:line="560" w:lineRule="atLeast"/>
        <w:jc w:val="center"/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上海交通大学卓越工程师“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宛山湖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”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奖学金</w:t>
      </w:r>
    </w:p>
    <w:p>
      <w:pPr>
        <w:spacing w:line="560" w:lineRule="atLeast"/>
        <w:jc w:val="center"/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申请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表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2024级专项新生填写</w:t>
      </w:r>
      <w:r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  <w:t>）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</w:pPr>
    </w:p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746"/>
        <w:gridCol w:w="1668"/>
        <w:gridCol w:w="885"/>
        <w:gridCol w:w="795"/>
        <w:gridCol w:w="845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（证件照）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免冠照，电子版材料提交时请将电子版照片放于此处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年    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培养层次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院    系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联培单位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校内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导师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企业导师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邮    箱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学习情况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本科（四年）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平均成绩/GPA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本科专业排名</w:t>
            </w: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创新性成果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例：2023.12 成果类型 第一作者姓名（署名单位） 本人署名排名（署名单位）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重要荣誉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奖励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例：2023.12 上海交通大学xx奖 校级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写明获奖时间与级别(国家级/省部级/市级/校级/企业)，需附证明材料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4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其他表现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是否担任卓工班级班干部或担任学校其他组织学生干部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或积极参与卓工学院、学籍学院举办的交流活动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仿宋" w:hAnsi="仿宋" w:eastAsia="仿宋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是否担任企业相关组织负责人或参加企业举办的交流活动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其他志愿服务情况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选择专项计划的原因及未来规划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（第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人称，限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00字）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主要学习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例：起止年月-就读学校-专业-学位或类型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（从本科填起，包括海外交流经历）</w:t>
            </w:r>
          </w:p>
          <w:p>
            <w:pP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以上所填情况属实。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本人同意将本表相关个人信息用于上海交通大学卓越工程师“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宛山湖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”奖学金有关信息公开和非商业行为。本人承诺后续如退出专项计划，将自愿退回相关荣誉和所获奖金。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4"/>
                <w:highlight w:val="none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</w:t>
            </w:r>
            <w:r>
              <w:rPr>
                <w:rFonts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校内导师</w:t>
            </w:r>
          </w:p>
          <w:p>
            <w:pPr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评语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校内导师</w:t>
            </w:r>
            <w:r>
              <w:rPr>
                <w:rFonts w:ascii="仿宋" w:hAnsi="仿宋" w:eastAsia="仿宋"/>
                <w:sz w:val="24"/>
                <w:highlight w:val="none"/>
              </w:rPr>
              <w:t>签名：</w:t>
            </w:r>
          </w:p>
          <w:p>
            <w:pPr>
              <w:spacing w:line="360" w:lineRule="exact"/>
              <w:ind w:right="48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推荐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 </w:t>
            </w:r>
          </w:p>
          <w:p>
            <w:pPr>
              <w:spacing w:line="360" w:lineRule="exact"/>
              <w:ind w:right="480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                  负责人签字：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（单位</w:t>
            </w:r>
            <w:r>
              <w:rPr>
                <w:rFonts w:ascii="仿宋" w:hAnsi="仿宋" w:eastAsia="仿宋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评审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>
            <w:pPr>
              <w:spacing w:line="360" w:lineRule="exact"/>
              <w:ind w:right="1680"/>
              <w:jc w:val="both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>
            <w:pPr>
              <w:spacing w:line="360" w:lineRule="exact"/>
              <w:ind w:right="1680"/>
              <w:jc w:val="right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负责人签字：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（单位</w:t>
            </w:r>
            <w:r>
              <w:rPr>
                <w:rFonts w:ascii="仿宋" w:hAnsi="仿宋" w:eastAsia="仿宋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</w:tbl>
    <w:p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注：纸质版正反打印，可加页装订。</w:t>
      </w:r>
      <w:r>
        <w:rPr>
          <w:rFonts w:hint="eastAsia"/>
          <w:highlight w:val="none"/>
          <w:lang w:val="en-US" w:eastAsia="zh-CN"/>
        </w:rPr>
        <w:t>填写时</w:t>
      </w:r>
      <w:r>
        <w:rPr>
          <w:rFonts w:hint="eastAsia" w:ascii="华文仿宋" w:hAnsi="华文仿宋" w:eastAsia="华文仿宋"/>
          <w:b/>
          <w:color w:val="5B9BD5"/>
          <w:kern w:val="16"/>
          <w:sz w:val="24"/>
          <w:highlight w:val="none"/>
        </w:rPr>
        <w:t>请删除蓝色字体部分</w:t>
      </w:r>
      <w:r>
        <w:rPr>
          <w:rFonts w:hint="eastAsia"/>
          <w:highlight w:val="none"/>
          <w:lang w:val="en-US" w:eastAsia="zh-CN"/>
        </w:rPr>
        <w:t>，无相关成果和经历可写“无”。</w:t>
      </w:r>
    </w:p>
    <w:p>
      <w:pPr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ZjdiZjY2YWY2MWRkYmQ3N2I1MzU0YjhiY2MyMzcifQ=="/>
  </w:docVars>
  <w:rsids>
    <w:rsidRoot w:val="00000000"/>
    <w:rsid w:val="0C4D347F"/>
    <w:rsid w:val="14E5412E"/>
    <w:rsid w:val="1E3E11C3"/>
    <w:rsid w:val="2BE15013"/>
    <w:rsid w:val="32A95ADD"/>
    <w:rsid w:val="332E0CB7"/>
    <w:rsid w:val="366F6ABB"/>
    <w:rsid w:val="3CDB3F39"/>
    <w:rsid w:val="3CFE22CD"/>
    <w:rsid w:val="3F2D5445"/>
    <w:rsid w:val="455B27EA"/>
    <w:rsid w:val="4BA22FF2"/>
    <w:rsid w:val="4C6A60B2"/>
    <w:rsid w:val="51625166"/>
    <w:rsid w:val="62434B7A"/>
    <w:rsid w:val="70FA200E"/>
    <w:rsid w:val="7BF3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1641</Words>
  <Characters>1689</Characters>
  <Lines>0</Lines>
  <Paragraphs>0</Paragraphs>
  <TotalTime>0</TotalTime>
  <ScaleCrop>false</ScaleCrop>
  <LinksUpToDate>false</LinksUpToDate>
  <CharactersWithSpaces>2298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2024-10-30T00:43:00Z</dcterms:created>
  <dc:creator>Cryst</dc:creator>
  <cp:lastModifiedBy>李鹏萍</cp:lastModifiedBy>
  <cp:lastPrinted>2024-11-19T09:40:00Z</cp:lastPrinted>
  <dcterms:modified xsi:type="dcterms:W3CDTF">2024-12-13T07:13:43Z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6B656040EB914FD2B5CA0FE01C9A9F63_12</vt:lpwstr>
  </property>
</Properties>
</file>