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上海交通大学退休返聘岗位协议</w:t>
      </w:r>
    </w:p>
    <w:p>
      <w:pPr>
        <w:pStyle w:val="5"/>
        <w:tabs>
          <w:tab w:val="left" w:pos="3402"/>
        </w:tabs>
        <w:spacing w:before="156" w:beforeLines="50" w:beforeAutospacing="0" w:after="156" w:afterLines="5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甲方</w:t>
      </w:r>
      <w:r>
        <w:rPr>
          <w:rFonts w:hint="eastAsia" w:ascii="Tahoma" w:hAnsi="Tahoma" w:cs="Tahoma"/>
          <w:color w:val="333333"/>
        </w:rPr>
        <w:t>（用工单位）</w:t>
      </w:r>
      <w:r>
        <w:rPr>
          <w:rFonts w:ascii="Tahoma" w:hAnsi="Tahoma" w:cs="Tahoma"/>
          <w:color w:val="333333"/>
        </w:rPr>
        <w:t>：</w:t>
      </w: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上海交通大学电子信息与电气工程学院XX系/院      </w:t>
      </w:r>
      <w:r>
        <w:rPr>
          <w:rFonts w:hint="eastAsia" w:ascii="Tahoma" w:hAnsi="Tahoma" w:cs="Tahoma"/>
          <w:color w:val="333333"/>
        </w:rPr>
        <w:t>；</w:t>
      </w:r>
    </w:p>
    <w:p>
      <w:pPr>
        <w:pStyle w:val="5"/>
        <w:spacing w:before="156" w:beforeLines="50" w:beforeAutospacing="0" w:after="156" w:afterLines="50" w:afterAutospacing="0"/>
        <w:rPr>
          <w:rFonts w:ascii="Tahoma" w:hAnsi="Tahoma" w:cs="Tahoma"/>
          <w:color w:val="333333"/>
          <w:u w:val="single"/>
        </w:rPr>
      </w:pPr>
      <w:r>
        <w:rPr>
          <w:rFonts w:ascii="Tahoma" w:hAnsi="Tahoma" w:cs="Tahoma"/>
          <w:color w:val="333333"/>
        </w:rPr>
        <w:t>乙方</w:t>
      </w:r>
      <w:r>
        <w:rPr>
          <w:rFonts w:hint="eastAsia" w:ascii="Tahoma" w:hAnsi="Tahoma" w:cs="Tahoma"/>
          <w:color w:val="333333"/>
        </w:rPr>
        <w:t>（受聘人）</w:t>
      </w:r>
      <w:r>
        <w:rPr>
          <w:rFonts w:ascii="Tahoma" w:hAnsi="Tahoma" w:cs="Tahoma"/>
          <w:color w:val="333333"/>
        </w:rPr>
        <w:t>：</w:t>
      </w: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</w:t>
      </w:r>
      <w:r>
        <w:rPr>
          <w:rFonts w:ascii="Tahoma" w:hAnsi="Tahoma" w:cs="Tahoma"/>
          <w:color w:val="333333"/>
        </w:rPr>
        <w:t>身份证号</w:t>
      </w:r>
      <w:r>
        <w:rPr>
          <w:rFonts w:hint="eastAsia" w:ascii="Tahoma" w:hAnsi="Tahoma" w:cs="Tahoma"/>
          <w:color w:val="333333"/>
        </w:rPr>
        <w:t>：</w:t>
      </w: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       </w:t>
      </w:r>
      <w:r>
        <w:rPr>
          <w:rFonts w:hint="eastAsia" w:ascii="Tahoma" w:hAnsi="Tahoma" w:cs="Tahoma"/>
          <w:color w:val="333333"/>
        </w:rPr>
        <w:t>工号：</w:t>
      </w:r>
      <w:r>
        <w:rPr>
          <w:rFonts w:hint="eastAsia" w:ascii="Tahoma" w:hAnsi="Tahoma" w:cs="Tahoma"/>
          <w:color w:val="333333"/>
          <w:u w:val="single"/>
        </w:rPr>
        <w:t xml:space="preserve">   </w:t>
      </w:r>
      <w:r>
        <w:rPr>
          <w:rFonts w:ascii="Tahoma" w:hAnsi="Tahoma" w:cs="Tahoma"/>
          <w:color w:val="333333"/>
          <w:u w:val="single"/>
        </w:rPr>
        <w:t xml:space="preserve"> </w:t>
      </w:r>
      <w:r>
        <w:rPr>
          <w:rFonts w:hint="eastAsia" w:ascii="Tahoma" w:hAnsi="Tahoma" w:cs="Tahoma"/>
          <w:color w:val="333333"/>
          <w:u w:val="single"/>
        </w:rPr>
        <w:t xml:space="preserve">   </w:t>
      </w:r>
      <w:r>
        <w:rPr>
          <w:rFonts w:hint="eastAsia" w:ascii="Tahoma" w:hAnsi="Tahoma" w:cs="Tahoma"/>
          <w:color w:val="333333"/>
        </w:rPr>
        <w:t>；</w:t>
      </w:r>
    </w:p>
    <w:p>
      <w:pPr>
        <w:pStyle w:val="5"/>
        <w:spacing w:before="156" w:beforeLines="50" w:beforeAutospacing="0" w:after="156" w:afterLines="50" w:afterAutospacing="0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</w:rPr>
        <w:t>乙方居住</w:t>
      </w:r>
      <w:r>
        <w:rPr>
          <w:rFonts w:ascii="Tahoma" w:hAnsi="Tahoma" w:cs="Tahoma"/>
          <w:color w:val="333333"/>
        </w:rPr>
        <w:t>地址</w:t>
      </w:r>
      <w:r>
        <w:rPr>
          <w:rFonts w:hint="eastAsia" w:ascii="Tahoma" w:hAnsi="Tahoma" w:cs="Tahoma"/>
          <w:color w:val="333333"/>
        </w:rPr>
        <w:t>：</w:t>
      </w: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              </w:t>
      </w:r>
      <w:r>
        <w:rPr>
          <w:rFonts w:ascii="Tahoma" w:hAnsi="Tahoma" w:cs="Tahoma"/>
          <w:color w:val="333333"/>
        </w:rPr>
        <w:t xml:space="preserve"> </w:t>
      </w:r>
      <w:r>
        <w:rPr>
          <w:rFonts w:hint="eastAsia" w:ascii="Tahoma" w:hAnsi="Tahoma" w:cs="Tahoma"/>
          <w:color w:val="333333"/>
        </w:rPr>
        <w:t>；联系电话</w:t>
      </w: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</w:t>
      </w:r>
      <w:r>
        <w:rPr>
          <w:rFonts w:hint="eastAsia" w:ascii="Tahoma" w:hAnsi="Tahoma" w:cs="Tahoma"/>
          <w:color w:val="333333"/>
        </w:rPr>
        <w:t>；</w:t>
      </w:r>
    </w:p>
    <w:p>
      <w:pPr>
        <w:pStyle w:val="5"/>
        <w:spacing w:before="156" w:beforeLines="50" w:beforeAutospacing="0" w:after="156" w:afterLines="50" w:afterAutospacing="0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</w:rPr>
        <w:t>聘用方式：</w:t>
      </w:r>
      <w:r>
        <w:rPr>
          <w:rFonts w:hint="eastAsia" w:ascii="Tahoma" w:hAnsi="Tahoma" w:cs="Tahoma"/>
          <w:color w:val="333333"/>
          <w:u w:val="single"/>
        </w:rPr>
        <w:t xml:space="preserve"> 退休返聘  </w:t>
      </w:r>
      <w:r>
        <w:rPr>
          <w:rFonts w:hint="eastAsia" w:ascii="Tahoma" w:hAnsi="Tahoma" w:cs="Tahoma"/>
          <w:color w:val="333333"/>
        </w:rPr>
        <w:t>。</w:t>
      </w:r>
    </w:p>
    <w:p>
      <w:pPr>
        <w:pStyle w:val="5"/>
        <w:spacing w:before="156" w:beforeLines="50" w:beforeAutospacing="0" w:after="156" w:afterLines="50" w:afterAutospacing="0"/>
        <w:rPr>
          <w:rFonts w:ascii="Tahoma" w:hAnsi="Tahoma" w:cs="Tahoma"/>
          <w:color w:val="333333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360" w:lineRule="auto"/>
        <w:textAlignment w:val="auto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　　</w:t>
      </w:r>
      <w:r>
        <w:rPr>
          <w:rFonts w:hint="eastAsia" w:ascii="Tahoma" w:hAnsi="Tahoma" w:cs="Tahoma"/>
          <w:color w:val="333333"/>
        </w:rPr>
        <w:t>乙方为退休人员，在身体健康的情况下，与</w:t>
      </w:r>
      <w:r>
        <w:rPr>
          <w:rFonts w:ascii="Tahoma" w:hAnsi="Tahoma" w:cs="Tahoma"/>
          <w:color w:val="333333"/>
        </w:rPr>
        <w:t>甲</w:t>
      </w:r>
      <w:r>
        <w:rPr>
          <w:rFonts w:hint="eastAsia" w:ascii="Tahoma" w:hAnsi="Tahoma" w:cs="Tahoma"/>
          <w:color w:val="333333"/>
        </w:rPr>
        <w:t>方本着平等、</w:t>
      </w:r>
      <w:r>
        <w:rPr>
          <w:rFonts w:ascii="Tahoma" w:hAnsi="Tahoma" w:cs="Tahoma"/>
          <w:color w:val="333333"/>
        </w:rPr>
        <w:t>协商一致</w:t>
      </w:r>
      <w:r>
        <w:rPr>
          <w:rFonts w:hint="eastAsia" w:ascii="Tahoma" w:hAnsi="Tahoma" w:cs="Tahoma"/>
          <w:color w:val="333333"/>
        </w:rPr>
        <w:t>原则</w:t>
      </w:r>
      <w:r>
        <w:rPr>
          <w:rFonts w:ascii="Tahoma" w:hAnsi="Tahoma" w:cs="Tahoma"/>
          <w:color w:val="333333"/>
        </w:rPr>
        <w:t>，自愿签订本协议</w:t>
      </w:r>
      <w:r>
        <w:rPr>
          <w:rFonts w:hint="eastAsia" w:ascii="Tahoma" w:hAnsi="Tahoma" w:cs="Tahoma"/>
          <w:color w:val="333333"/>
        </w:rPr>
        <w:t>并</w:t>
      </w:r>
      <w:r>
        <w:rPr>
          <w:rFonts w:ascii="Tahoma" w:hAnsi="Tahoma" w:cs="Tahoma"/>
          <w:color w:val="333333"/>
        </w:rPr>
        <w:t>共同</w:t>
      </w:r>
      <w:bookmarkStart w:id="0" w:name="_GoBack"/>
      <w:bookmarkEnd w:id="0"/>
      <w:r>
        <w:rPr>
          <w:rFonts w:ascii="Tahoma" w:hAnsi="Tahoma" w:cs="Tahoma"/>
          <w:color w:val="333333"/>
        </w:rPr>
        <w:t>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第一条 </w:t>
      </w:r>
      <w:r>
        <w:rPr>
          <w:rFonts w:hint="eastAsia" w:ascii="黑体" w:hAnsi="宋体" w:eastAsia="黑体"/>
          <w:sz w:val="24"/>
        </w:rPr>
        <w:t>工作期限</w:t>
      </w:r>
    </w:p>
    <w:p>
      <w:pPr>
        <w:pStyle w:val="5"/>
        <w:spacing w:before="156" w:beforeLines="50" w:beforeAutospacing="0" w:after="156" w:afterLines="5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　　</w:t>
      </w:r>
      <w:r>
        <w:rPr>
          <w:rFonts w:hint="eastAsia" w:ascii="Tahoma" w:hAnsi="Tahoma" w:cs="Tahoma"/>
          <w:color w:val="333333"/>
        </w:rPr>
        <w:t>工作期限：</w:t>
      </w:r>
      <w:r>
        <w:rPr>
          <w:rFonts w:ascii="Tahoma" w:hAnsi="Tahoma" w:cs="Tahoma"/>
          <w:color w:val="333333"/>
        </w:rPr>
        <w:t>_____年___月___日</w:t>
      </w:r>
      <w:r>
        <w:rPr>
          <w:rFonts w:hint="eastAsia" w:ascii="Tahoma" w:hAnsi="Tahoma" w:cs="Tahoma"/>
          <w:color w:val="333333"/>
        </w:rPr>
        <w:t>起</w:t>
      </w:r>
      <w:r>
        <w:rPr>
          <w:rFonts w:ascii="Tahoma" w:hAnsi="Tahoma" w:cs="Tahoma"/>
          <w:color w:val="333333"/>
        </w:rPr>
        <w:t>至______年___月___日止。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第二条</w:t>
      </w:r>
      <w:r>
        <w:rPr>
          <w:rFonts w:hint="eastAsia" w:ascii="黑体" w:hAnsi="宋体" w:eastAsia="黑体"/>
          <w:sz w:val="24"/>
        </w:rPr>
        <w:t xml:space="preserve"> 工作要求及内容</w:t>
      </w:r>
    </w:p>
    <w:p>
      <w:pPr>
        <w:pStyle w:val="5"/>
        <w:spacing w:before="156" w:beforeLines="50" w:beforeAutospacing="0" w:after="156" w:afterLines="50" w:afterAutospacing="0"/>
        <w:ind w:firstLine="480" w:firstLineChars="200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</w:rPr>
        <w:t>甲方根据工作需要，安排乙方工作，具体工作要求和内容如下</w:t>
      </w:r>
      <w:r>
        <w:rPr>
          <w:rFonts w:ascii="Tahoma" w:hAnsi="Tahoma" w:cs="Tahoma"/>
          <w:color w:val="333333"/>
        </w:rPr>
        <w:t>：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/>
        <w:ind w:firstLine="480" w:firstLineChars="200"/>
        <w:rPr>
          <w:rFonts w:hint="default" w:ascii="Tahoma" w:hAnsi="Tahoma" w:cs="Tahoma"/>
          <w:color w:val="333333"/>
          <w:u w:val="single"/>
          <w:lang w:val="en-US" w:eastAsia="zh-CN"/>
        </w:rPr>
      </w:pP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ahoma" w:hAnsi="Tahoma" w:cs="Tahoma"/>
          <w:color w:val="333333"/>
          <w:u w:val="none"/>
          <w:lang w:val="en-US" w:eastAsia="zh-CN"/>
        </w:rPr>
        <w:t>；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/>
        <w:ind w:firstLine="480" w:firstLineChars="200"/>
        <w:rPr>
          <w:rFonts w:hint="eastAsia" w:ascii="Tahoma" w:hAnsi="Tahoma" w:cs="Tahoma"/>
          <w:color w:val="333333"/>
          <w:lang w:val="en-US" w:eastAsia="zh-CN"/>
        </w:rPr>
      </w:pP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ahoma" w:hAnsi="Tahoma" w:cs="Tahoma"/>
          <w:color w:val="333333"/>
          <w:u w:val="none"/>
          <w:lang w:val="en-US" w:eastAsia="zh-CN"/>
        </w:rPr>
        <w:t>；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/>
        <w:ind w:firstLine="480" w:firstLineChars="200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ahoma" w:hAnsi="Tahoma" w:cs="Tahoma"/>
          <w:color w:val="333333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第三条 劳动报酬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甲方每月支付乙方酬金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第四条 岗位纪律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1.乙方应遵守国家有关法律、法规，遵守职业道德规范，遵守甲方及用工部门的各项规章制度，自觉服从甲方的管理、教育。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2.乙方如参与涉及国家秘密的科研项目，应严格执行《中华人民共和国保守国家秘密法》等国家和学校的相关规定。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3.乙方应遵守甲方相关规定，保守甲方商业秘密、技术秘密等。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第五条 协议的终止、中止、变更与解除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本协议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期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满后自然终止。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乙方在聘期内因特殊原因提出中止本协议的，需提前30天书面通知甲方。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双方协商一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致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，可对本协议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内容进行变更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>4.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聘用期间如发生双方无法预见、无法防范，致使本协议无法正常履行的事由，双方协商一致可变更或解除协议。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  <w:lang w:val="en-US" w:eastAsia="zh-CN"/>
        </w:rPr>
        <w:t>5.</w:t>
      </w:r>
      <w:r>
        <w:rPr>
          <w:rFonts w:hint="eastAsia" w:ascii="Tahoma" w:hAnsi="Tahoma" w:cs="Tahoma"/>
          <w:color w:val="333333"/>
        </w:rPr>
        <w:t>乙方有</w:t>
      </w:r>
      <w:r>
        <w:rPr>
          <w:rFonts w:ascii="Tahoma" w:hAnsi="Tahoma" w:cs="Tahoma"/>
          <w:color w:val="333333"/>
        </w:rPr>
        <w:t>违规违纪</w:t>
      </w:r>
      <w:r>
        <w:rPr>
          <w:rFonts w:hint="eastAsia" w:ascii="Tahoma" w:hAnsi="Tahoma" w:cs="Tahoma"/>
          <w:color w:val="333333"/>
        </w:rPr>
        <w:t>行为，甲方</w:t>
      </w:r>
      <w:r>
        <w:rPr>
          <w:rFonts w:ascii="Tahoma" w:hAnsi="Tahoma" w:cs="Tahoma"/>
          <w:color w:val="333333"/>
        </w:rPr>
        <w:t>可以单方面解除</w:t>
      </w:r>
      <w:r>
        <w:rPr>
          <w:rFonts w:hint="eastAsia" w:ascii="Tahoma" w:hAnsi="Tahoma" w:cs="Tahoma"/>
          <w:color w:val="333333"/>
        </w:rPr>
        <w:t>协议。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ascii="Tahoma" w:hAnsi="Tahoma" w:cs="Tahoma"/>
          <w:color w:val="333333"/>
        </w:rPr>
      </w:pPr>
      <w:r>
        <w:rPr>
          <w:rFonts w:hint="eastAsia" w:ascii="Tahoma" w:hAnsi="Tahoma" w:cs="Tahoma"/>
          <w:color w:val="333333"/>
        </w:rPr>
        <w:t>6、</w:t>
      </w:r>
      <w:r>
        <w:rPr>
          <w:rFonts w:ascii="Tahoma" w:hAnsi="Tahoma" w:cs="Tahoma"/>
          <w:color w:val="333333"/>
        </w:rPr>
        <w:t>本协议</w:t>
      </w:r>
      <w:r>
        <w:rPr>
          <w:rFonts w:hint="eastAsia" w:ascii="Tahoma" w:hAnsi="Tahoma" w:cs="Tahoma"/>
          <w:color w:val="333333"/>
        </w:rPr>
        <w:t>中止、</w:t>
      </w:r>
      <w:r>
        <w:rPr>
          <w:rFonts w:ascii="Tahoma" w:hAnsi="Tahoma" w:cs="Tahoma"/>
          <w:color w:val="333333"/>
        </w:rPr>
        <w:t>终止</w:t>
      </w:r>
      <w:r>
        <w:rPr>
          <w:rFonts w:hint="eastAsia" w:ascii="Tahoma" w:hAnsi="Tahoma" w:cs="Tahoma"/>
          <w:color w:val="333333"/>
        </w:rPr>
        <w:t>或</w:t>
      </w:r>
      <w:r>
        <w:rPr>
          <w:rFonts w:ascii="Tahoma" w:hAnsi="Tahoma" w:cs="Tahoma"/>
          <w:color w:val="333333"/>
        </w:rPr>
        <w:t>解除后，乙方应在一周内将有关工作向甲方移交完毕，</w:t>
      </w:r>
      <w:r>
        <w:rPr>
          <w:rFonts w:hint="eastAsia" w:ascii="Tahoma" w:hAnsi="Tahoma" w:cs="Tahoma"/>
          <w:color w:val="333333"/>
        </w:rPr>
        <w:t>并</w:t>
      </w:r>
      <w:r>
        <w:rPr>
          <w:rFonts w:ascii="Tahoma" w:hAnsi="Tahoma" w:cs="Tahoma"/>
          <w:color w:val="333333"/>
        </w:rPr>
        <w:t>办理相关手续，如给甲方造成损失</w:t>
      </w:r>
      <w:r>
        <w:rPr>
          <w:rFonts w:hint="eastAsia" w:ascii="Tahoma" w:hAnsi="Tahoma" w:cs="Tahoma"/>
          <w:color w:val="333333"/>
        </w:rPr>
        <w:t>，甲方保留追究责任的权利</w:t>
      </w:r>
      <w:r>
        <w:rPr>
          <w:rFonts w:ascii="Tahoma" w:hAnsi="Tahoma" w:cs="Tahoma"/>
          <w:color w:val="333333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0" w:firstLineChars="0"/>
        <w:jc w:val="center"/>
        <w:textAlignment w:val="auto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第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六</w:t>
      </w:r>
      <w:r>
        <w:rPr>
          <w:rFonts w:ascii="黑体" w:hAnsi="宋体" w:eastAsia="黑体"/>
          <w:sz w:val="24"/>
          <w:szCs w:val="24"/>
        </w:rPr>
        <w:t>条</w:t>
      </w:r>
      <w:r>
        <w:rPr>
          <w:rFonts w:hint="eastAsia" w:ascii="黑体" w:hAnsi="宋体" w:eastAsia="黑体"/>
          <w:sz w:val="24"/>
          <w:szCs w:val="24"/>
        </w:rPr>
        <w:t xml:space="preserve">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本协议一式四份，</w:t>
      </w:r>
      <w:r>
        <w:rPr>
          <w:rFonts w:hint="eastAsia" w:ascii="宋体" w:hAnsi="宋体"/>
          <w:sz w:val="24"/>
        </w:rPr>
        <w:t>受聘人、用工部门（二级单位）、项目负责人、文书档案各一份，经双方签字盖章后生效。</w:t>
      </w:r>
    </w:p>
    <w:p>
      <w:pPr>
        <w:spacing w:before="156" w:beforeLines="50" w:after="156" w:afterLines="50"/>
        <w:rPr>
          <w:rFonts w:ascii="Tahoma" w:hAnsi="Tahoma" w:eastAsia="宋体" w:cs="Tahoma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 xml:space="preserve">甲方（盖章）                    </w:t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  <w:lang w:val="en-US" w:eastAsia="zh-CN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乙方签字：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甲方代表人签字：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>项目聘用人签字：</w:t>
      </w:r>
    </w:p>
    <w:p>
      <w:pPr>
        <w:spacing w:before="156" w:beforeLines="50" w:after="156" w:afterLines="50"/>
        <w:ind w:firstLine="480" w:firstLineChars="200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 xml:space="preserve">                     </w:t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ab/>
      </w: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tLeast"/>
        <w:ind w:firstLine="480" w:firstLineChars="200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333333"/>
          <w:kern w:val="0"/>
          <w:sz w:val="24"/>
          <w:szCs w:val="24"/>
        </w:rPr>
        <w:t xml:space="preserve">      年   月   日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724F9"/>
    <w:multiLevelType w:val="singleLevel"/>
    <w:tmpl w:val="18C724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TY3YjM3N2M1NjlkN2M5NzQxYTFmYzNjNDM3YWUifQ=="/>
  </w:docVars>
  <w:rsids>
    <w:rsidRoot w:val="00091403"/>
    <w:rsid w:val="0001008E"/>
    <w:rsid w:val="0003662C"/>
    <w:rsid w:val="00091403"/>
    <w:rsid w:val="00111F86"/>
    <w:rsid w:val="001C6F5C"/>
    <w:rsid w:val="00222172"/>
    <w:rsid w:val="002A2DBF"/>
    <w:rsid w:val="002D5C33"/>
    <w:rsid w:val="003233C7"/>
    <w:rsid w:val="0036110B"/>
    <w:rsid w:val="003841F1"/>
    <w:rsid w:val="00432D11"/>
    <w:rsid w:val="00532A17"/>
    <w:rsid w:val="0055237A"/>
    <w:rsid w:val="00576557"/>
    <w:rsid w:val="00585E4E"/>
    <w:rsid w:val="00684706"/>
    <w:rsid w:val="006D4128"/>
    <w:rsid w:val="00700B99"/>
    <w:rsid w:val="00705435"/>
    <w:rsid w:val="00717DB1"/>
    <w:rsid w:val="007249EF"/>
    <w:rsid w:val="00743211"/>
    <w:rsid w:val="007E294D"/>
    <w:rsid w:val="007E7464"/>
    <w:rsid w:val="008303C4"/>
    <w:rsid w:val="008645B6"/>
    <w:rsid w:val="0088461C"/>
    <w:rsid w:val="008909E6"/>
    <w:rsid w:val="008936EB"/>
    <w:rsid w:val="008E399A"/>
    <w:rsid w:val="0095008F"/>
    <w:rsid w:val="00953226"/>
    <w:rsid w:val="009A0322"/>
    <w:rsid w:val="00A31C03"/>
    <w:rsid w:val="00A7588E"/>
    <w:rsid w:val="00AC2DEE"/>
    <w:rsid w:val="00B070F6"/>
    <w:rsid w:val="00B764BC"/>
    <w:rsid w:val="00BD7F86"/>
    <w:rsid w:val="00C17E5D"/>
    <w:rsid w:val="00C54692"/>
    <w:rsid w:val="00C60ED9"/>
    <w:rsid w:val="00D23D83"/>
    <w:rsid w:val="00D24CA5"/>
    <w:rsid w:val="00D275AC"/>
    <w:rsid w:val="00D5497B"/>
    <w:rsid w:val="00D71E59"/>
    <w:rsid w:val="00EA62D5"/>
    <w:rsid w:val="00F22214"/>
    <w:rsid w:val="00F36C9B"/>
    <w:rsid w:val="00F50FB2"/>
    <w:rsid w:val="00F73089"/>
    <w:rsid w:val="00FB5E30"/>
    <w:rsid w:val="2ED47613"/>
    <w:rsid w:val="5F1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line="300" w:lineRule="auto"/>
      <w:ind w:firstLine="482"/>
    </w:pPr>
    <w:rPr>
      <w:rFonts w:ascii="宋体" w:hAnsi="宋体" w:eastAsia="宋体" w:cs="Times New Roman"/>
      <w:sz w:val="24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正文文本缩进 2 Char"/>
    <w:basedOn w:val="7"/>
    <w:link w:val="2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139</Words>
  <Characters>795</Characters>
  <Lines>6</Lines>
  <Paragraphs>1</Paragraphs>
  <TotalTime>5</TotalTime>
  <ScaleCrop>false</ScaleCrop>
  <LinksUpToDate>false</LinksUpToDate>
  <CharactersWithSpaces>933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2018-04-04T05:43:00Z</dcterms:created>
  <dc:creator>hp</dc:creator>
  <cp:lastModifiedBy>梁靖</cp:lastModifiedBy>
  <dcterms:modified xsi:type="dcterms:W3CDTF">2023-04-20T09:36:28Z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A8437EA63AC1403C92A0652DBCE659F5</vt:lpwstr>
  </property>
</Properties>
</file>